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F76C" w14:textId="4CA16DBC" w:rsidR="00280FE8" w:rsidRDefault="006625BB" w:rsidP="006625BB">
      <w:pPr>
        <w:pStyle w:val="Akapitzlist"/>
        <w:numPr>
          <w:ilvl w:val="0"/>
          <w:numId w:val="1"/>
        </w:numPr>
      </w:pPr>
      <w:r>
        <w:t>Dostępność architektoniczna – Gdy masz problemy z przemieszczaniem się po naszym przedszkolu.</w:t>
      </w:r>
    </w:p>
    <w:p w14:paraId="4CBC8E33" w14:textId="77777777" w:rsidR="006625BB" w:rsidRDefault="006625BB" w:rsidP="006625BB">
      <w:pPr>
        <w:pStyle w:val="Akapitzlist"/>
      </w:pPr>
      <w:r>
        <w:t xml:space="preserve">Artur Kupiec </w:t>
      </w:r>
    </w:p>
    <w:p w14:paraId="67FB910C" w14:textId="78A819AF" w:rsidR="006625BB" w:rsidRDefault="006625BB" w:rsidP="006625BB">
      <w:pPr>
        <w:pStyle w:val="Akapitzlist"/>
      </w:pPr>
      <w:r>
        <w:t xml:space="preserve">e-mail: </w:t>
      </w:r>
      <w:hyperlink r:id="rId5" w:history="1">
        <w:r w:rsidRPr="004F619A">
          <w:rPr>
            <w:rStyle w:val="Hipercze"/>
          </w:rPr>
          <w:t>sekretariat.p434@eduwarszawa.pl</w:t>
        </w:r>
      </w:hyperlink>
      <w:r>
        <w:t xml:space="preserve"> </w:t>
      </w:r>
    </w:p>
    <w:p w14:paraId="63EE42A3" w14:textId="245D08EF" w:rsidR="006625BB" w:rsidRDefault="006625BB" w:rsidP="006625BB">
      <w:pPr>
        <w:pStyle w:val="Akapitzlist"/>
      </w:pPr>
      <w:r>
        <w:t>tel</w:t>
      </w:r>
      <w:r w:rsidR="00585717">
        <w:t>.</w:t>
      </w:r>
      <w:r>
        <w:t>: (22) 244 29 02 w godzinach 7.00-15.00</w:t>
      </w:r>
    </w:p>
    <w:p w14:paraId="58A9D2EC" w14:textId="5070FAE7" w:rsidR="006625BB" w:rsidRDefault="006625BB" w:rsidP="006625BB">
      <w:pPr>
        <w:pStyle w:val="Akapitzlist"/>
        <w:numPr>
          <w:ilvl w:val="0"/>
          <w:numId w:val="1"/>
        </w:numPr>
      </w:pPr>
      <w:r>
        <w:t>Dostępność cyfrowa – Gdy nie masz dostępu do naszej strony internetowej.</w:t>
      </w:r>
    </w:p>
    <w:p w14:paraId="19564796" w14:textId="4C14D1F0" w:rsidR="006625BB" w:rsidRDefault="00871F05" w:rsidP="006625BB">
      <w:pPr>
        <w:pStyle w:val="Akapitzlist"/>
      </w:pPr>
      <w:r>
        <w:t>Monika Piotrowska</w:t>
      </w:r>
    </w:p>
    <w:p w14:paraId="152FB6B9" w14:textId="7AE7F04E" w:rsidR="006625BB" w:rsidRDefault="006625BB" w:rsidP="006625BB">
      <w:pPr>
        <w:pStyle w:val="Akapitzlist"/>
      </w:pPr>
      <w:r w:rsidRPr="006625BB">
        <w:rPr>
          <w:lang w:val="en-US"/>
        </w:rPr>
        <w:t xml:space="preserve">e-mail: </w:t>
      </w:r>
      <w:hyperlink r:id="rId6" w:history="1">
        <w:r w:rsidRPr="006625BB">
          <w:rPr>
            <w:rStyle w:val="Hipercze"/>
            <w:lang w:val="en-US"/>
          </w:rPr>
          <w:t>sekretariat.p434@eduwarszawa.pl</w:t>
        </w:r>
      </w:hyperlink>
    </w:p>
    <w:p w14:paraId="2EFAC856" w14:textId="5CCD3FB5" w:rsidR="006625BB" w:rsidRDefault="006625BB" w:rsidP="006625BB">
      <w:pPr>
        <w:pStyle w:val="Akapitzlist"/>
      </w:pPr>
      <w:r>
        <w:t>tel</w:t>
      </w:r>
      <w:r w:rsidR="00585717">
        <w:t>.</w:t>
      </w:r>
      <w:r>
        <w:t>: (22) 244 29 02 w godzinach 8.00-16.00</w:t>
      </w:r>
    </w:p>
    <w:p w14:paraId="1A062D61" w14:textId="2785A598" w:rsidR="006625BB" w:rsidRDefault="006625BB" w:rsidP="006625BB">
      <w:pPr>
        <w:pStyle w:val="Akapitzlist"/>
        <w:numPr>
          <w:ilvl w:val="0"/>
          <w:numId w:val="1"/>
        </w:numPr>
      </w:pPr>
      <w:r w:rsidRPr="006625BB">
        <w:t>Dostępność informacyjno-komunikacyjna – Gdy nie m</w:t>
      </w:r>
      <w:r>
        <w:t>ożesz się z nami skontaktować.</w:t>
      </w:r>
    </w:p>
    <w:p w14:paraId="4D2E7C7A" w14:textId="3D9DF73B" w:rsidR="006625BB" w:rsidRDefault="00871F05" w:rsidP="006625BB">
      <w:pPr>
        <w:pStyle w:val="Akapitzlist"/>
      </w:pPr>
      <w:r>
        <w:t>Katarzyna Nowak-Molenda</w:t>
      </w:r>
    </w:p>
    <w:p w14:paraId="699875E7" w14:textId="77777777" w:rsidR="006625BB" w:rsidRPr="006625BB" w:rsidRDefault="006625BB" w:rsidP="006625BB">
      <w:pPr>
        <w:pStyle w:val="Akapitzlist"/>
        <w:rPr>
          <w:lang w:val="en-US"/>
        </w:rPr>
      </w:pPr>
      <w:r w:rsidRPr="006625BB">
        <w:rPr>
          <w:lang w:val="en-US"/>
        </w:rPr>
        <w:t xml:space="preserve">e-mail: </w:t>
      </w:r>
      <w:hyperlink r:id="rId7" w:history="1">
        <w:r w:rsidRPr="006625BB">
          <w:rPr>
            <w:rStyle w:val="Hipercze"/>
            <w:lang w:val="en-US"/>
          </w:rPr>
          <w:t>sekretariat.p434@eduwarszawa.pl</w:t>
        </w:r>
      </w:hyperlink>
    </w:p>
    <w:p w14:paraId="18F0135C" w14:textId="1BC22DF5" w:rsidR="006625BB" w:rsidRDefault="006625BB" w:rsidP="006625BB">
      <w:pPr>
        <w:pStyle w:val="Akapitzlist"/>
      </w:pPr>
      <w:r>
        <w:t>tel</w:t>
      </w:r>
      <w:r w:rsidR="00585717">
        <w:t>.</w:t>
      </w:r>
      <w:r>
        <w:t>: (22) 244 29 02 w godzinach 8.00-16.00</w:t>
      </w:r>
    </w:p>
    <w:p w14:paraId="7FEDDF5E" w14:textId="7D78B3F7" w:rsidR="006625BB" w:rsidRDefault="006625BB" w:rsidP="006625BB">
      <w:pPr>
        <w:pStyle w:val="Akapitzlist"/>
        <w:numPr>
          <w:ilvl w:val="0"/>
          <w:numId w:val="1"/>
        </w:numPr>
      </w:pPr>
      <w:r>
        <w:t>Osoby z problemami w mówieniu</w:t>
      </w:r>
      <w:r w:rsidR="00585717">
        <w:t xml:space="preserve"> – Napisz SMS, wyślij MMS</w:t>
      </w:r>
    </w:p>
    <w:p w14:paraId="25BBBACB" w14:textId="5A498A6F" w:rsidR="006625BB" w:rsidRPr="006625BB" w:rsidRDefault="00585717" w:rsidP="006625BB">
      <w:pPr>
        <w:pStyle w:val="Akapitzlist"/>
      </w:pPr>
      <w:r>
        <w:t>tel.:</w:t>
      </w:r>
    </w:p>
    <w:sectPr w:rsidR="006625BB" w:rsidRPr="0066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E0E82"/>
    <w:multiLevelType w:val="hybridMultilevel"/>
    <w:tmpl w:val="BF6C2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6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BB"/>
    <w:rsid w:val="00280FE8"/>
    <w:rsid w:val="00585717"/>
    <w:rsid w:val="006625BB"/>
    <w:rsid w:val="006C2C90"/>
    <w:rsid w:val="00871F05"/>
    <w:rsid w:val="00E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C075"/>
  <w15:chartTrackingRefBased/>
  <w15:docId w15:val="{C5704513-27AB-4F63-BB24-6CAC7379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25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2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434@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434@eduwarszawa.pl" TargetMode="External"/><Relationship Id="rId5" Type="http://schemas.openxmlformats.org/officeDocument/2006/relationships/hyperlink" Target="mailto:sekretariat.p434@eduwarszaw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Nowak-Molenda</dc:creator>
  <cp:keywords/>
  <dc:description/>
  <cp:lastModifiedBy>Kasia Nowak-Molenda</cp:lastModifiedBy>
  <cp:revision>2</cp:revision>
  <dcterms:created xsi:type="dcterms:W3CDTF">2022-11-24T13:47:00Z</dcterms:created>
  <dcterms:modified xsi:type="dcterms:W3CDTF">2025-12-02T09:01:00Z</dcterms:modified>
</cp:coreProperties>
</file>